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7A" w:rsidRPr="0080177A" w:rsidRDefault="0080177A" w:rsidP="0080177A">
      <w:pPr>
        <w:spacing w:after="0" w:line="240" w:lineRule="auto"/>
        <w:rPr>
          <w:rFonts w:ascii="Georgia" w:hAnsi="Georgia"/>
          <w:color w:val="BFBFBF" w:themeColor="background1" w:themeShade="BF"/>
          <w:sz w:val="20"/>
          <w:szCs w:val="20"/>
        </w:rPr>
      </w:pPr>
      <w:r w:rsidRPr="0080177A">
        <w:rPr>
          <w:rFonts w:ascii="Georgia" w:hAnsi="Georgia"/>
          <w:color w:val="BFBFBF" w:themeColor="background1" w:themeShade="BF"/>
          <w:sz w:val="20"/>
          <w:szCs w:val="20"/>
        </w:rPr>
        <w:t>Хранится в личном деле учащегося.</w:t>
      </w:r>
    </w:p>
    <w:p w:rsidR="00182E59" w:rsidRPr="0080177A" w:rsidRDefault="0080177A" w:rsidP="0080177A">
      <w:pPr>
        <w:spacing w:after="0" w:line="240" w:lineRule="auto"/>
        <w:rPr>
          <w:rFonts w:ascii="Georgia" w:hAnsi="Georgia"/>
          <w:color w:val="BFBFBF" w:themeColor="background1" w:themeShade="BF"/>
          <w:sz w:val="20"/>
          <w:szCs w:val="20"/>
        </w:rPr>
      </w:pPr>
      <w:r w:rsidRPr="0080177A">
        <w:rPr>
          <w:rFonts w:ascii="Georgia" w:hAnsi="Georgia"/>
          <w:color w:val="BFBFBF" w:themeColor="background1" w:themeShade="BF"/>
          <w:sz w:val="20"/>
          <w:szCs w:val="20"/>
        </w:rPr>
        <w:t xml:space="preserve">Заполняется с начала зачисления ребёнка в ДШИ и начала его конкурсной деятельности. Помимо побед по специальному предмету, вписываются конкурсные достижения по музыкально-теоретическим дисциплинам и в составе творческих коллективов (хора, оркестра, ансамбля). </w:t>
      </w:r>
    </w:p>
    <w:p w:rsidR="002F4300" w:rsidRPr="00965075" w:rsidRDefault="002F4300" w:rsidP="002F43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65075">
        <w:rPr>
          <w:rFonts w:ascii="Times New Roman" w:eastAsia="Calibri" w:hAnsi="Times New Roman" w:cs="Times New Roman"/>
          <w:b/>
          <w:sz w:val="40"/>
          <w:szCs w:val="40"/>
        </w:rPr>
        <w:t>Коп</w:t>
      </w:r>
      <w:r w:rsidR="00220B57">
        <w:rPr>
          <w:rFonts w:ascii="Times New Roman" w:eastAsia="Calibri" w:hAnsi="Times New Roman" w:cs="Times New Roman"/>
          <w:b/>
          <w:sz w:val="40"/>
          <w:szCs w:val="40"/>
        </w:rPr>
        <w:t>илка конкурсных побед</w:t>
      </w:r>
    </w:p>
    <w:p w:rsidR="009C1CA0" w:rsidRPr="0080177A" w:rsidRDefault="00421753" w:rsidP="002F430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0177A">
        <w:rPr>
          <w:rFonts w:ascii="Times New Roman" w:eastAsia="Calibri" w:hAnsi="Times New Roman" w:cs="Times New Roman"/>
          <w:b/>
          <w:i/>
          <w:sz w:val="40"/>
          <w:szCs w:val="40"/>
        </w:rPr>
        <w:t>Фамилия Имя Отчество</w:t>
      </w:r>
    </w:p>
    <w:p w:rsidR="002F4300" w:rsidRPr="00220B57" w:rsidRDefault="0080177A" w:rsidP="002F43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0B5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63C25" wp14:editId="779E1448">
                <wp:simplePos x="0" y="0"/>
                <wp:positionH relativeFrom="column">
                  <wp:posOffset>1308100</wp:posOffset>
                </wp:positionH>
                <wp:positionV relativeFrom="paragraph">
                  <wp:posOffset>-828</wp:posOffset>
                </wp:positionV>
                <wp:extent cx="4015409" cy="9939"/>
                <wp:effectExtent l="0" t="0" r="2349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409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pt,-.05pt" to="419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" strokecolor="black [3213]" strokeweight="1.5pt"/>
            </w:pict>
          </mc:Fallback>
        </mc:AlternateContent>
      </w:r>
      <w:r w:rsidR="002F4300" w:rsidRPr="00220B57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220B57" w:rsidRPr="00220B57">
        <w:rPr>
          <w:rFonts w:ascii="Times New Roman" w:hAnsi="Times New Roman" w:cs="Times New Roman"/>
          <w:sz w:val="20"/>
          <w:szCs w:val="20"/>
        </w:rPr>
        <w:t xml:space="preserve">учащегося </w:t>
      </w:r>
      <w:r w:rsidR="002F4300" w:rsidRPr="00220B57">
        <w:rPr>
          <w:rFonts w:ascii="Times New Roman" w:hAnsi="Times New Roman" w:cs="Times New Roman"/>
          <w:sz w:val="20"/>
          <w:szCs w:val="20"/>
        </w:rPr>
        <w:t>полностью</w:t>
      </w:r>
      <w:r w:rsidR="00421753" w:rsidRPr="00220B57">
        <w:t xml:space="preserve"> </w:t>
      </w:r>
      <w:r w:rsidR="00421753" w:rsidRPr="00220B57">
        <w:rPr>
          <w:rFonts w:ascii="Times New Roman" w:hAnsi="Times New Roman" w:cs="Times New Roman"/>
          <w:sz w:val="20"/>
          <w:szCs w:val="20"/>
        </w:rPr>
        <w:t>в родительном падеже</w:t>
      </w:r>
      <w:r w:rsidR="00287005" w:rsidRPr="00220B57">
        <w:rPr>
          <w:rFonts w:ascii="Times New Roman" w:hAnsi="Times New Roman" w:cs="Times New Roman"/>
          <w:sz w:val="20"/>
          <w:szCs w:val="20"/>
        </w:rPr>
        <w:t>)</w:t>
      </w:r>
    </w:p>
    <w:p w:rsidR="00287005" w:rsidRPr="00527DC1" w:rsidRDefault="00287005" w:rsidP="00421753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557AB5">
        <w:rPr>
          <w:rFonts w:ascii="Times New Roman" w:eastAsia="Calibri" w:hAnsi="Times New Roman" w:cs="Times New Roman"/>
          <w:sz w:val="32"/>
          <w:szCs w:val="32"/>
        </w:rPr>
        <w:t>Класс препо</w:t>
      </w:r>
      <w:bookmarkStart w:id="0" w:name="_GoBack"/>
      <w:bookmarkEnd w:id="0"/>
      <w:r w:rsidRPr="00557AB5">
        <w:rPr>
          <w:rFonts w:ascii="Times New Roman" w:eastAsia="Calibri" w:hAnsi="Times New Roman" w:cs="Times New Roman"/>
          <w:sz w:val="32"/>
          <w:szCs w:val="32"/>
        </w:rPr>
        <w:t>давателя</w:t>
      </w:r>
      <w:r w:rsidRPr="0096507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21753" w:rsidRPr="00527DC1">
        <w:rPr>
          <w:rFonts w:ascii="Times New Roman" w:eastAsia="Calibri" w:hAnsi="Times New Roman" w:cs="Times New Roman"/>
          <w:i/>
          <w:sz w:val="32"/>
          <w:szCs w:val="32"/>
        </w:rPr>
        <w:t>Фамилия Имя Отчество</w:t>
      </w:r>
    </w:p>
    <w:p w:rsidR="00287005" w:rsidRPr="00220B57" w:rsidRDefault="00527DC1" w:rsidP="00421753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 w:rsidRPr="00220B5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0B5D9" wp14:editId="25CD11A9">
                <wp:simplePos x="0" y="0"/>
                <wp:positionH relativeFrom="column">
                  <wp:posOffset>1864884</wp:posOffset>
                </wp:positionH>
                <wp:positionV relativeFrom="paragraph">
                  <wp:posOffset>7123</wp:posOffset>
                </wp:positionV>
                <wp:extent cx="3369365" cy="0"/>
                <wp:effectExtent l="0" t="0" r="215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93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85pt,.55pt" to="41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" strokecolor="black [3213]" strokeweight="1pt"/>
            </w:pict>
          </mc:Fallback>
        </mc:AlternateContent>
      </w:r>
      <w:r w:rsidR="00421753" w:rsidRPr="00220B57">
        <w:rPr>
          <w:rFonts w:ascii="Times New Roman" w:hAnsi="Times New Roman" w:cs="Times New Roman"/>
          <w:sz w:val="20"/>
          <w:szCs w:val="20"/>
        </w:rPr>
        <w:t xml:space="preserve">      </w:t>
      </w:r>
      <w:r w:rsidR="00287005" w:rsidRPr="00220B57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220B57" w:rsidRPr="00220B57">
        <w:rPr>
          <w:rFonts w:ascii="Times New Roman" w:hAnsi="Times New Roman" w:cs="Times New Roman"/>
          <w:sz w:val="20"/>
          <w:szCs w:val="20"/>
        </w:rPr>
        <w:t xml:space="preserve">преподавателя </w:t>
      </w:r>
      <w:r w:rsidR="00287005" w:rsidRPr="00220B57">
        <w:rPr>
          <w:rFonts w:ascii="Times New Roman" w:hAnsi="Times New Roman" w:cs="Times New Roman"/>
          <w:sz w:val="20"/>
          <w:szCs w:val="20"/>
        </w:rPr>
        <w:t>полностью</w:t>
      </w:r>
      <w:r w:rsidR="00421753" w:rsidRPr="00220B57">
        <w:rPr>
          <w:rFonts w:ascii="Times New Roman" w:hAnsi="Times New Roman" w:cs="Times New Roman"/>
          <w:sz w:val="20"/>
          <w:szCs w:val="20"/>
        </w:rPr>
        <w:t xml:space="preserve"> в родительном падеже</w:t>
      </w:r>
      <w:r w:rsidR="00287005" w:rsidRPr="00220B57">
        <w:rPr>
          <w:rFonts w:ascii="Times New Roman" w:hAnsi="Times New Roman" w:cs="Times New Roman"/>
          <w:sz w:val="20"/>
          <w:szCs w:val="20"/>
        </w:rPr>
        <w:t>)</w:t>
      </w:r>
    </w:p>
    <w:p w:rsidR="00182E59" w:rsidRDefault="00182E59" w:rsidP="00182E59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horzAnchor="page" w:tblpX="6736" w:tblpY="5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57AB5" w:rsidTr="001C07E0">
        <w:tc>
          <w:tcPr>
            <w:tcW w:w="4928" w:type="dxa"/>
          </w:tcPr>
          <w:p w:rsidR="00557AB5" w:rsidRPr="0080177A" w:rsidRDefault="001C07E0" w:rsidP="001C07E0">
            <w:pPr>
              <w:ind w:right="-144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0177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IV (</w:t>
            </w:r>
            <w:r w:rsidR="00DD4CFE" w:rsidRPr="0080177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П</w:t>
            </w:r>
            <w:r w:rsidRPr="0080177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8)  аккордеон</w:t>
            </w:r>
          </w:p>
        </w:tc>
      </w:tr>
      <w:tr w:rsidR="00557AB5" w:rsidTr="001C07E0">
        <w:tc>
          <w:tcPr>
            <w:tcW w:w="4928" w:type="dxa"/>
          </w:tcPr>
          <w:p w:rsidR="00557AB5" w:rsidRPr="0080177A" w:rsidRDefault="001C07E0" w:rsidP="001C07E0">
            <w:pPr>
              <w:ind w:right="-144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80177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Гостищевская</w:t>
            </w:r>
            <w:proofErr w:type="spellEnd"/>
            <w:r w:rsidRPr="0080177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СОШ, 5 «Б»</w:t>
            </w:r>
          </w:p>
        </w:tc>
      </w:tr>
    </w:tbl>
    <w:p w:rsidR="00557AB5" w:rsidRPr="00557AB5" w:rsidRDefault="00557AB5" w:rsidP="00182E59">
      <w:pPr>
        <w:spacing w:after="0" w:line="240" w:lineRule="auto"/>
        <w:ind w:right="-144"/>
        <w:rPr>
          <w:rFonts w:ascii="Times New Roman" w:eastAsia="Calibri" w:hAnsi="Times New Roman" w:cs="Times New Roman"/>
          <w:sz w:val="28"/>
          <w:szCs w:val="28"/>
        </w:rPr>
      </w:pPr>
      <w:r w:rsidRPr="00557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753" w:rsidRPr="00557AB5">
        <w:rPr>
          <w:rFonts w:ascii="Times New Roman" w:eastAsia="Calibri" w:hAnsi="Times New Roman" w:cs="Times New Roman"/>
          <w:sz w:val="28"/>
          <w:szCs w:val="28"/>
        </w:rPr>
        <w:t>Класс</w:t>
      </w:r>
      <w:r w:rsidR="00965075" w:rsidRPr="00557AB5">
        <w:rPr>
          <w:rFonts w:ascii="Times New Roman" w:eastAsia="Calibri" w:hAnsi="Times New Roman" w:cs="Times New Roman"/>
          <w:sz w:val="28"/>
          <w:szCs w:val="28"/>
        </w:rPr>
        <w:t>,</w:t>
      </w:r>
      <w:r w:rsidR="00421753" w:rsidRPr="00557AB5">
        <w:rPr>
          <w:rFonts w:ascii="Times New Roman" w:eastAsia="Calibri" w:hAnsi="Times New Roman" w:cs="Times New Roman"/>
          <w:sz w:val="28"/>
          <w:szCs w:val="28"/>
        </w:rPr>
        <w:t xml:space="preserve"> срок обучения в ДШИ</w:t>
      </w:r>
      <w:r w:rsidR="001C07E0">
        <w:rPr>
          <w:rFonts w:ascii="Times New Roman" w:eastAsia="Calibri" w:hAnsi="Times New Roman" w:cs="Times New Roman"/>
          <w:sz w:val="28"/>
          <w:szCs w:val="28"/>
        </w:rPr>
        <w:t>,</w:t>
      </w:r>
      <w:r w:rsidR="00965075" w:rsidRPr="00557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7E0" w:rsidRPr="00557AB5">
        <w:rPr>
          <w:rFonts w:ascii="Times New Roman" w:eastAsia="Calibri" w:hAnsi="Times New Roman" w:cs="Times New Roman"/>
          <w:sz w:val="28"/>
          <w:szCs w:val="28"/>
        </w:rPr>
        <w:t>специализация</w:t>
      </w:r>
    </w:p>
    <w:p w:rsidR="00182E59" w:rsidRPr="00557AB5" w:rsidRDefault="00182E59" w:rsidP="00182E59">
      <w:pPr>
        <w:spacing w:after="0" w:line="240" w:lineRule="auto"/>
        <w:ind w:right="-144"/>
        <w:rPr>
          <w:rFonts w:ascii="Times New Roman" w:eastAsia="Calibri" w:hAnsi="Times New Roman" w:cs="Times New Roman"/>
          <w:sz w:val="28"/>
          <w:szCs w:val="28"/>
        </w:rPr>
      </w:pPr>
      <w:r w:rsidRPr="00557AB5">
        <w:rPr>
          <w:rFonts w:ascii="Times New Roman" w:eastAsia="Calibri" w:hAnsi="Times New Roman" w:cs="Times New Roman"/>
          <w:sz w:val="28"/>
          <w:szCs w:val="28"/>
        </w:rPr>
        <w:t xml:space="preserve">СОШ и класс в СОШ </w:t>
      </w:r>
    </w:p>
    <w:p w:rsidR="00421753" w:rsidRPr="00182E59" w:rsidRDefault="00421753" w:rsidP="00421753">
      <w:pPr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65"/>
        <w:gridCol w:w="7674"/>
        <w:gridCol w:w="1842"/>
      </w:tblGrid>
      <w:tr w:rsidR="00287005" w:rsidRPr="00160F07" w:rsidTr="00DD4CFE">
        <w:tc>
          <w:tcPr>
            <w:tcW w:w="1365" w:type="dxa"/>
          </w:tcPr>
          <w:p w:rsidR="00287005" w:rsidRPr="00160F07" w:rsidRDefault="00182E59" w:rsidP="002C5F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Точная </w:t>
            </w:r>
            <w:r w:rsidR="00287005" w:rsidRPr="00182E5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287005" w:rsidRPr="00160F07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F0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 конкурса</w:t>
            </w:r>
          </w:p>
        </w:tc>
        <w:tc>
          <w:tcPr>
            <w:tcW w:w="7674" w:type="dxa"/>
          </w:tcPr>
          <w:p w:rsidR="00287005" w:rsidRPr="00160F07" w:rsidRDefault="00182E59" w:rsidP="002C5F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</w:t>
            </w:r>
            <w:r w:rsidR="00DD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точное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287005" w:rsidRPr="00160F07">
              <w:rPr>
                <w:rFonts w:ascii="Times New Roman" w:eastAsia="Calibri" w:hAnsi="Times New Roman" w:cs="Times New Roman"/>
                <w:sz w:val="20"/>
                <w:szCs w:val="20"/>
              </w:rPr>
              <w:t>аименование конкурса</w:t>
            </w:r>
          </w:p>
        </w:tc>
        <w:tc>
          <w:tcPr>
            <w:tcW w:w="1842" w:type="dxa"/>
          </w:tcPr>
          <w:p w:rsidR="00287005" w:rsidRPr="00160F07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F07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</w:t>
            </w:r>
          </w:p>
        </w:tc>
      </w:tr>
      <w:tr w:rsidR="00DD4CFE" w:rsidRPr="00DD4CFE" w:rsidTr="00DD4CFE">
        <w:tc>
          <w:tcPr>
            <w:tcW w:w="1365" w:type="dxa"/>
          </w:tcPr>
          <w:p w:rsidR="00287005" w:rsidRPr="0080177A" w:rsidRDefault="00DD4CFE" w:rsidP="002C5F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0177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19.03.2019</w:t>
            </w:r>
          </w:p>
        </w:tc>
        <w:tc>
          <w:tcPr>
            <w:tcW w:w="7674" w:type="dxa"/>
          </w:tcPr>
          <w:p w:rsidR="00287005" w:rsidRPr="0080177A" w:rsidRDefault="00DD4CFE" w:rsidP="002C5F4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0177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 зональный (отборочный) тур региональной олимпиады по сольфеджио для учащихся детских музыкальных школ и школ искусств</w:t>
            </w:r>
          </w:p>
        </w:tc>
        <w:tc>
          <w:tcPr>
            <w:tcW w:w="1842" w:type="dxa"/>
          </w:tcPr>
          <w:p w:rsidR="00287005" w:rsidRPr="0080177A" w:rsidRDefault="00DD4CFE" w:rsidP="002C5F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0177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80177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7E0" w:rsidRPr="001C07E0" w:rsidTr="00DD4CFE">
        <w:tc>
          <w:tcPr>
            <w:tcW w:w="1365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287005" w:rsidRDefault="00287005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005" w:rsidRPr="001C07E0" w:rsidRDefault="00287005" w:rsidP="002C5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CFE" w:rsidRPr="001C07E0" w:rsidTr="002C5BD9">
        <w:tc>
          <w:tcPr>
            <w:tcW w:w="1365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DD4CFE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CFE" w:rsidRPr="001C07E0" w:rsidRDefault="00DD4CFE" w:rsidP="002C5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FE" w:rsidRPr="001C07E0" w:rsidRDefault="00DD4CFE" w:rsidP="002C5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7AB5" w:rsidRDefault="00557AB5" w:rsidP="002F4300">
      <w:pPr>
        <w:spacing w:after="0" w:line="240" w:lineRule="auto"/>
        <w:jc w:val="center"/>
        <w:rPr>
          <w:sz w:val="20"/>
          <w:szCs w:val="20"/>
        </w:rPr>
      </w:pPr>
    </w:p>
    <w:p w:rsidR="00527DC1" w:rsidRDefault="00527DC1" w:rsidP="00557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E59" w:rsidRPr="00182E59" w:rsidRDefault="00182E59" w:rsidP="00557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82E59">
        <w:rPr>
          <w:rFonts w:ascii="Times New Roman" w:hAnsi="Times New Roman" w:cs="Times New Roman"/>
          <w:sz w:val="28"/>
          <w:szCs w:val="28"/>
        </w:rPr>
        <w:t>Подпись преподавателя</w:t>
      </w:r>
      <w:r w:rsidR="00557AB5">
        <w:rPr>
          <w:rFonts w:ascii="Times New Roman" w:hAnsi="Times New Roman" w:cs="Times New Roman"/>
          <w:sz w:val="28"/>
          <w:szCs w:val="28"/>
        </w:rPr>
        <w:t xml:space="preserve"> </w:t>
      </w:r>
      <w:r w:rsidRPr="00182E59">
        <w:rPr>
          <w:rFonts w:ascii="Times New Roman" w:hAnsi="Times New Roman" w:cs="Times New Roman"/>
          <w:sz w:val="28"/>
          <w:szCs w:val="28"/>
        </w:rPr>
        <w:t xml:space="preserve"> </w:t>
      </w:r>
      <w:r w:rsidR="00557AB5">
        <w:rPr>
          <w:rFonts w:ascii="Times New Roman" w:hAnsi="Times New Roman" w:cs="Times New Roman"/>
          <w:sz w:val="28"/>
          <w:szCs w:val="28"/>
          <w:u w:val="single"/>
        </w:rPr>
        <w:tab/>
      </w:r>
      <w:r w:rsidR="00557AB5">
        <w:rPr>
          <w:rFonts w:ascii="Times New Roman" w:hAnsi="Times New Roman" w:cs="Times New Roman"/>
          <w:sz w:val="28"/>
          <w:szCs w:val="28"/>
          <w:u w:val="single"/>
        </w:rPr>
        <w:tab/>
      </w:r>
      <w:r w:rsidR="00557AB5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182E59" w:rsidRPr="00182E59" w:rsidSect="0028700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00"/>
    <w:rsid w:val="00182E59"/>
    <w:rsid w:val="001C07E0"/>
    <w:rsid w:val="00220B57"/>
    <w:rsid w:val="00287005"/>
    <w:rsid w:val="002F4300"/>
    <w:rsid w:val="00421753"/>
    <w:rsid w:val="00527DC1"/>
    <w:rsid w:val="00557AB5"/>
    <w:rsid w:val="0080177A"/>
    <w:rsid w:val="00965075"/>
    <w:rsid w:val="009C1CA0"/>
    <w:rsid w:val="009F78EA"/>
    <w:rsid w:val="00DD4CFE"/>
    <w:rsid w:val="00E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5</cp:revision>
  <cp:lastPrinted>2016-03-30T12:34:00Z</cp:lastPrinted>
  <dcterms:created xsi:type="dcterms:W3CDTF">2016-03-30T12:16:00Z</dcterms:created>
  <dcterms:modified xsi:type="dcterms:W3CDTF">2019-06-05T00:58:00Z</dcterms:modified>
</cp:coreProperties>
</file>