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E5" w:rsidRPr="004752E5" w:rsidRDefault="004752E5" w:rsidP="004752E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ДОГОВОР</w:t>
      </w:r>
    </w:p>
    <w:p w:rsidR="004752E5" w:rsidRPr="004752E5" w:rsidRDefault="004752E5" w:rsidP="0047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оказании образовательных услуг Муниципальным бюджетным образовательным  учреждением дополнительного образования детей Детской школы искусств г. Строитель</w:t>
      </w:r>
    </w:p>
    <w:p w:rsidR="004752E5" w:rsidRPr="004752E5" w:rsidRDefault="004752E5" w:rsidP="00475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 счёт средств физического и (или) юридического лица.</w:t>
      </w:r>
    </w:p>
    <w:p w:rsidR="004752E5" w:rsidRPr="004752E5" w:rsidRDefault="004752E5" w:rsidP="00475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образовательное учреждение дополнительного образования детей Детская школа искусств  города Строитель</w:t>
      </w: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дальнейшем «Учреждение») в лице директора Коваленко Татьяны Дмитриевны с  одной стороны и родителя (законного представителя) ___________________________________________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в соответствии с Гражданским кодексом Российской Федерации и законом «Об образовании в Российской Федерации» заключили настоящий договор о нижеследующем.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Предмет договора.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Предметом настоящего договора является оказание образовательных услуг по дополнительной предпрофессиональной общеобразовательной программе в области _______________________________________ искусства 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специализации_______________________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сроком обучения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счёт средств физического и (или) юридического лица.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Обязанности «Учреждения».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Организовать и обеспечить надлежащее исполнение образовательных услуг на основании и в соответствии с учебным, годовым календарным графиком и расписанием занятий, разрабатываемыми «Учреждением».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Создать благоприятные условия для интеллектуального, нравственного, эмоционального и физического развития обучающегося, всестороннего развития его художественных способностей.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Организовать участие </w:t>
      </w:r>
      <w:proofErr w:type="gramStart"/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общешкольных и учебных мероприятиях (концертах, фестивалях, конкурсах и т. д.) при согласии родителей (законных представителей).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3.Обязанности родителей (законных представителей) </w:t>
      </w:r>
      <w:proofErr w:type="gramStart"/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поступлении в «Учреждение» и в процессе обучения сообщать в учебную часть номер контактного телефона и место жительства. Заранее извещать об уважительных причинах отсутствия обучающегося на занятиях.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 просьбе преподавателей и администрации «Учреждения» посещать родительские собрания, приходить для беседы при наличии претензий к поведению или отношению обучающегося к занятиям. Проявлять уважение к преподавателям, вспомогательному и обслуживающему персоналу «Учреждения», обслуживающему персоналу, администрации.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Вносить родительскую плату за обучение до 15 числа текущего месяца. Плата за обучение составляет _______ рублей в месяц.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Возмещать ущерб, причиненный обучающимися имуществу «Учреждения», в соответствии с законодательством Российской Федерации.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Обеспечивать опрятный внешний вид </w:t>
      </w:r>
      <w:proofErr w:type="gramStart"/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Права участников образовательного процесса.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«Учреждение» определяет программу своего развития, формы и методы образовательной работы, корректирует учебные планы, выбирает учебные программы, курсы, учебники. Устанавливает режим работы (сроки каникул, расписание занятий, их сменность, продолжительность учебной недели и т. д.) в соответствии с Уставом.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Администрация «Учреждения» поощряет обучающихся или принимает меры дисциплинарного взыскания в соответствии с Уставом ДШИ.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Родители (законные представители) имеют право участвовать в управлении «Учреждением» через органы самоуправления «Учреждения» (родительский комитет).</w:t>
      </w:r>
    </w:p>
    <w:p w:rsidR="004752E5" w:rsidRPr="004752E5" w:rsidRDefault="004752E5" w:rsidP="004752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Инициировать перевод обучающегося к другому преподавателю, выбрать творческий коллектив, учитывая способность обучающегося и специфику учебного плана.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Срок действия договора.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Договор вступает в действие с момента его подписания сторонами договора, с «____» ________________ 20 ___ года и действует на протяжении всего образовательного цикла по соответствующей образовательной программе.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случае изменения по объективным причинам образовательного цикла договор может быть перезаключен, если стороны достигли соглашения.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Договор составлен в 2- х экземплярах, имеющих равную юридическую силу.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Подписи сторон.                                                    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148590</wp:posOffset>
                </wp:positionV>
                <wp:extent cx="3150870" cy="3126105"/>
                <wp:effectExtent l="10795" t="5715" r="1016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312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rStyle w:val="a4"/>
                                <w:color w:val="000000"/>
                                <w:bdr w:val="none" w:sz="0" w:space="0" w:color="auto" w:frame="1"/>
                              </w:rPr>
                              <w:t>Заказчик: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_________________________________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_________________________________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ind w:firstLine="709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3348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(Ф. И. О. заказчика)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Адрес: ___________________________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_________________________________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тел. _____________________________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С учредительными документами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МБ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 w:rsidRPr="00AE3348"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AE3348">
                              <w:rPr>
                                <w:color w:val="000000"/>
                              </w:rPr>
                              <w:t>ДОД ДШИ  г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 w:rsidRPr="00AE3348">
                              <w:rPr>
                                <w:color w:val="000000"/>
                              </w:rPr>
                              <w:t xml:space="preserve"> Строитель ознакомле</w:t>
                            </w:r>
                            <w:proofErr w:type="gramStart"/>
                            <w:r w:rsidRPr="00AE3348">
                              <w:rPr>
                                <w:color w:val="000000"/>
                              </w:rPr>
                              <w:t>н(</w:t>
                            </w:r>
                            <w:proofErr w:type="gramEnd"/>
                            <w:r w:rsidRPr="00AE3348">
                              <w:rPr>
                                <w:color w:val="000000"/>
                              </w:rPr>
                              <w:t>а)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 w:rsidRPr="00AE3348">
                              <w:rPr>
                                <w:color w:val="000000"/>
                              </w:rPr>
                              <w:t>_________________________________</w:t>
                            </w:r>
                          </w:p>
                          <w:p w:rsidR="004752E5" w:rsidRPr="00AE3348" w:rsidRDefault="004752E5" w:rsidP="004752E5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AE3348">
                              <w:rPr>
                                <w:color w:val="000000"/>
                                <w:sz w:val="16"/>
                                <w:szCs w:val="16"/>
                              </w:rPr>
                              <w:t>(подпись)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AE334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(расшифровка подписи)</w:t>
                            </w:r>
                          </w:p>
                          <w:p w:rsidR="004752E5" w:rsidRDefault="004752E5" w:rsidP="004752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34.1pt;margin-top:11.7pt;width:248.1pt;height:2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" strokecolor="white [3212]">
                <v:textbox>
                  <w:txbxContent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rStyle w:val="a4"/>
                          <w:color w:val="000000"/>
                          <w:bdr w:val="none" w:sz="0" w:space="0" w:color="auto" w:frame="1"/>
                        </w:rPr>
                        <w:t>Заказчик: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_________________________________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_________________________________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ind w:firstLine="709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E3348">
                        <w:rPr>
                          <w:color w:val="000000"/>
                          <w:sz w:val="16"/>
                          <w:szCs w:val="16"/>
                        </w:rPr>
                        <w:t>(Ф. И. О. заказчика)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Адрес: ___________________________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_________________________________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тел. _____________________________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С учредительными документами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МБ</w:t>
                      </w:r>
                      <w:r>
                        <w:rPr>
                          <w:color w:val="000000"/>
                        </w:rPr>
                        <w:t>О</w:t>
                      </w:r>
                      <w:r w:rsidRPr="00AE3348"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AE3348">
                        <w:rPr>
                          <w:color w:val="000000"/>
                        </w:rPr>
                        <w:t>ДОД ДШИ  г</w:t>
                      </w:r>
                      <w:r>
                        <w:rPr>
                          <w:color w:val="000000"/>
                        </w:rPr>
                        <w:t>.</w:t>
                      </w:r>
                      <w:r w:rsidRPr="00AE3348">
                        <w:rPr>
                          <w:color w:val="000000"/>
                        </w:rPr>
                        <w:t xml:space="preserve"> Строитель ознакомле</w:t>
                      </w:r>
                      <w:proofErr w:type="gramStart"/>
                      <w:r w:rsidRPr="00AE3348">
                        <w:rPr>
                          <w:color w:val="000000"/>
                        </w:rPr>
                        <w:t>н(</w:t>
                      </w:r>
                      <w:proofErr w:type="gramEnd"/>
                      <w:r w:rsidRPr="00AE3348">
                        <w:rPr>
                          <w:color w:val="000000"/>
                        </w:rPr>
                        <w:t>а)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</w:rPr>
                      </w:pPr>
                      <w:r w:rsidRPr="00AE3348">
                        <w:rPr>
                          <w:color w:val="000000"/>
                        </w:rPr>
                        <w:t>_________________________________</w:t>
                      </w:r>
                    </w:p>
                    <w:p w:rsidR="004752E5" w:rsidRPr="00AE3348" w:rsidRDefault="004752E5" w:rsidP="004752E5">
                      <w:pPr>
                        <w:pStyle w:val="a3"/>
                        <w:spacing w:after="0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</w:t>
                      </w:r>
                      <w:r w:rsidRPr="00AE3348">
                        <w:rPr>
                          <w:color w:val="000000"/>
                          <w:sz w:val="16"/>
                          <w:szCs w:val="16"/>
                        </w:rPr>
                        <w:t>(подпись)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</w:t>
                      </w:r>
                      <w:r w:rsidRPr="00AE3348">
                        <w:rPr>
                          <w:color w:val="000000"/>
                          <w:sz w:val="16"/>
                          <w:szCs w:val="16"/>
                        </w:rPr>
                        <w:t xml:space="preserve"> (расшифровка подписи)</w:t>
                      </w:r>
                    </w:p>
                    <w:p w:rsidR="004752E5" w:rsidRDefault="004752E5" w:rsidP="004752E5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Исполнитель: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МБОУДОД ДШИ г. Строитель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309070, Россия,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Белгородская </w:t>
      </w:r>
      <w:proofErr w:type="spellStart"/>
      <w:proofErr w:type="gramStart"/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  <w:proofErr w:type="gramEnd"/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(факс) 8(244) 5-35- 93,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8(244) 5-07-59</w:t>
      </w:r>
    </w:p>
    <w:p w:rsidR="004752E5" w:rsidRPr="004752E5" w:rsidRDefault="004752E5" w:rsidP="0047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______________ Коваленко Т.Д.</w:t>
      </w:r>
    </w:p>
    <w:p w:rsidR="004752E5" w:rsidRPr="004752E5" w:rsidRDefault="004752E5" w:rsidP="004752E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2E5" w:rsidRPr="004752E5" w:rsidRDefault="004752E5" w:rsidP="004752E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52E5" w:rsidRPr="004752E5" w:rsidRDefault="004752E5" w:rsidP="004752E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05BC1" w:rsidRDefault="00A05BC1">
      <w:bookmarkStart w:id="0" w:name="_GoBack"/>
      <w:bookmarkEnd w:id="0"/>
    </w:p>
    <w:sectPr w:rsidR="00A05BC1" w:rsidSect="00D1598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E5"/>
    <w:rsid w:val="004752E5"/>
    <w:rsid w:val="00A0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2E5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2E5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2014-12-29T09:22:00Z</dcterms:created>
  <dcterms:modified xsi:type="dcterms:W3CDTF">2014-12-29T09:23:00Z</dcterms:modified>
</cp:coreProperties>
</file>